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32D0C" w:rsidRPr="00BB66FD">
        <w:rPr>
          <w:rFonts w:ascii="Verdana" w:hAnsi="Verdana"/>
          <w:b/>
          <w:sz w:val="18"/>
          <w:szCs w:val="18"/>
        </w:rPr>
        <w:t>„</w:t>
      </w:r>
      <w:r w:rsidR="002A72E3" w:rsidRPr="002A72E3">
        <w:rPr>
          <w:rFonts w:ascii="Verdana" w:hAnsi="Verdana"/>
          <w:b/>
          <w:sz w:val="18"/>
          <w:szCs w:val="18"/>
        </w:rPr>
        <w:t>Oprava zabezpečovacího zařízení na odbočce Skalka</w:t>
      </w:r>
      <w:bookmarkStart w:id="0" w:name="_GoBack"/>
      <w:bookmarkEnd w:id="0"/>
      <w:r w:rsidR="00432D0C" w:rsidRPr="00BB66FD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A72E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A72E3" w:rsidRPr="002A72E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2E3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0C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A65AF"/>
    <w:rsid w:val="00EB4DD5"/>
    <w:rsid w:val="00ED307F"/>
    <w:rsid w:val="00ED6E7A"/>
    <w:rsid w:val="00F01186"/>
    <w:rsid w:val="00F12CA2"/>
    <w:rsid w:val="00F17FB5"/>
    <w:rsid w:val="00F20DA3"/>
    <w:rsid w:val="00F21ED6"/>
    <w:rsid w:val="00F2328B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82ABADF-BF25-4B0A-B7E4-58BAA3826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1F32DCA-FE4B-4BB4-8EE0-AAAD6972E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2018-11-26T13:17:00Z</dcterms:created>
  <dcterms:modified xsi:type="dcterms:W3CDTF">2020-08-18T11:02:00Z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